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tl w:val="0"/>
          <w:lang w:val="en-US"/>
        </w:rPr>
        <w:t>AHEC Meeting Minutes</w:t>
      </w:r>
    </w:p>
    <w:p>
      <w:pPr>
        <w:pStyle w:val="Body A"/>
      </w:pPr>
    </w:p>
    <w:p>
      <w:pPr>
        <w:pStyle w:val="Body A"/>
      </w:pPr>
      <w:r>
        <w:rPr>
          <w:rStyle w:val="None A"/>
          <w:rtl w:val="0"/>
          <w:lang w:val="en-US"/>
        </w:rPr>
        <w:t>Date: Tuesday, Jan 1</w:t>
      </w:r>
      <w:r>
        <w:rPr>
          <w:rStyle w:val="None A"/>
          <w:rtl w:val="0"/>
          <w:lang w:val="en-US"/>
        </w:rPr>
        <w:t>8</w:t>
      </w:r>
      <w:r>
        <w:rPr>
          <w:rStyle w:val="None A"/>
          <w:rtl w:val="0"/>
          <w:lang w:val="en-US"/>
        </w:rPr>
        <w:t>, 2022, 6:00pm @ Zoom</w:t>
      </w:r>
    </w:p>
    <w:p>
      <w:pPr>
        <w:pStyle w:val="Body A"/>
      </w:pPr>
    </w:p>
    <w:p>
      <w:pPr>
        <w:pStyle w:val="Body A"/>
        <w:rPr>
          <w:lang w:val="nl-NL"/>
        </w:rPr>
      </w:pPr>
      <w:r>
        <w:rPr>
          <w:rtl w:val="0"/>
          <w:lang w:val="nl-NL"/>
        </w:rPr>
        <w:t>Attendees:</w:t>
      </w:r>
    </w:p>
    <w:p>
      <w:pPr>
        <w:pStyle w:val="Body A"/>
        <w:rPr>
          <w:lang w:val="nl-NL"/>
        </w:rPr>
      </w:pPr>
      <w:r>
        <w:rPr>
          <w:rtl w:val="0"/>
          <w:lang w:val="nl-NL"/>
        </w:rPr>
        <w:t>Akhilan</w:t>
      </w:r>
    </w:p>
    <w:p>
      <w:pPr>
        <w:pStyle w:val="Body A"/>
        <w:rPr>
          <w:lang w:val="nl-NL"/>
        </w:rPr>
      </w:pPr>
      <w:r>
        <w:rPr>
          <w:rtl w:val="0"/>
          <w:lang w:val="nl-NL"/>
        </w:rPr>
        <w:t>Charvi</w:t>
      </w:r>
    </w:p>
    <w:p>
      <w:pPr>
        <w:pStyle w:val="Body A"/>
        <w:rPr>
          <w:lang w:val="es-ES_tradnl"/>
        </w:rPr>
      </w:pPr>
      <w:r>
        <w:rPr>
          <w:rtl w:val="0"/>
          <w:lang w:val="es-ES_tradnl"/>
        </w:rPr>
        <w:t>Ignacio</w:t>
      </w:r>
    </w:p>
    <w:p>
      <w:pPr>
        <w:pStyle w:val="Body A"/>
        <w:rPr>
          <w:lang w:val="es-ES_tradnl"/>
        </w:rPr>
      </w:pPr>
      <w:r>
        <w:rPr>
          <w:rtl w:val="0"/>
          <w:lang w:val="es-ES_tradnl"/>
        </w:rPr>
        <w:t>Katie</w:t>
      </w:r>
    </w:p>
    <w:p>
      <w:pPr>
        <w:pStyle w:val="Body A"/>
        <w:rPr>
          <w:lang w:val="fr-FR"/>
        </w:rPr>
      </w:pPr>
      <w:r>
        <w:rPr>
          <w:rtl w:val="0"/>
          <w:lang w:val="fr-FR"/>
        </w:rPr>
        <w:t>Xiaowei</w:t>
      </w:r>
    </w:p>
    <w:p>
      <w:pPr>
        <w:pStyle w:val="Body A"/>
        <w:rPr>
          <w:rStyle w:val="None A"/>
          <w:lang w:val="fr-FR"/>
        </w:rPr>
      </w:pPr>
    </w:p>
    <w:p>
      <w:pPr>
        <w:pStyle w:val="Body A"/>
        <w:rPr>
          <w:rStyle w:val="None A"/>
          <w:lang w:val="fr-FR"/>
        </w:rPr>
      </w:pPr>
    </w:p>
    <w:p>
      <w:pPr>
        <w:pStyle w:val="Body A"/>
        <w:rPr>
          <w:rStyle w:val="None A"/>
          <w:lang w:val="fr-FR"/>
        </w:rPr>
      </w:pPr>
    </w:p>
    <w:p>
      <w:pPr>
        <w:pStyle w:val="Body A"/>
        <w:rPr>
          <w:lang w:val="fr-FR"/>
        </w:rPr>
      </w:pPr>
      <w:r>
        <w:rPr>
          <w:rtl w:val="0"/>
          <w:lang w:val="fr-FR"/>
        </w:rPr>
        <w:t>Minutes: Xiaowei</w:t>
      </w:r>
    </w:p>
    <w:p>
      <w:pPr>
        <w:pStyle w:val="Body A"/>
        <w:rPr>
          <w:rStyle w:val="None A"/>
          <w:lang w:val="fr-FR"/>
        </w:rPr>
      </w:pPr>
    </w:p>
    <w:p>
      <w:pPr>
        <w:pStyle w:val="Body A"/>
      </w:pPr>
      <w:r>
        <w:rPr>
          <w:rStyle w:val="None A"/>
          <w:rtl w:val="0"/>
          <w:lang w:val="en-US"/>
        </w:rPr>
        <w:t>[Update] Outside meetings</w:t>
      </w:r>
    </w:p>
    <w:p>
      <w:pPr>
        <w:pStyle w:val="Body A"/>
        <w:numPr>
          <w:ilvl w:val="0"/>
          <w:numId w:val="2"/>
        </w:numPr>
        <w:rPr>
          <w:lang w:val="en-US"/>
        </w:rPr>
      </w:pPr>
      <w:r>
        <w:rPr>
          <w:rtl w:val="0"/>
          <w:lang w:val="en-US"/>
        </w:rPr>
        <w:t>Ignacio had the meeting with housing about the new allocation system housing is going to use; it will be a real-time first come first serve; this will replace the housing lottery</w:t>
      </w:r>
    </w:p>
    <w:p>
      <w:pPr>
        <w:pStyle w:val="Body A"/>
        <w:numPr>
          <w:ilvl w:val="0"/>
          <w:numId w:val="2"/>
        </w:numPr>
        <w:rPr>
          <w:lang w:val="en-US"/>
        </w:rPr>
      </w:pPr>
      <w:r>
        <w:rPr>
          <w:rtl w:val="0"/>
          <w:lang w:val="en-US"/>
        </w:rPr>
        <w:t>Housing was planning on making renewable leases to everyone; Adam thinks this will discourage officer application; Naomi is saying to make officers be exempt from house tax each month</w:t>
      </w:r>
    </w:p>
    <w:p>
      <w:pPr>
        <w:pStyle w:val="Body A"/>
        <w:numPr>
          <w:ilvl w:val="0"/>
          <w:numId w:val="2"/>
        </w:numPr>
        <w:rPr>
          <w:lang w:val="en-US"/>
        </w:rPr>
      </w:pPr>
      <w:r>
        <w:rPr>
          <w:rtl w:val="0"/>
          <w:lang w:val="en-US"/>
        </w:rPr>
        <w:t>Amogh pointed out that this would inevitably cause officers who would become officers anyway more workload; and the financial benefits will cause a change in the atmosphere in becoming officers</w:t>
      </w:r>
    </w:p>
    <w:p>
      <w:pPr>
        <w:pStyle w:val="Body A"/>
        <w:numPr>
          <w:ilvl w:val="0"/>
          <w:numId w:val="2"/>
        </w:numPr>
        <w:rPr>
          <w:lang w:val="en-US"/>
        </w:rPr>
      </w:pPr>
      <w:r>
        <w:rPr>
          <w:rtl w:val="0"/>
          <w:lang w:val="en-US"/>
        </w:rPr>
        <w:t>We should come up with some incentives that will be more aligned with people who do want to stay in Ashdown and make Ashdown a better place; we can then approach housing to see what they can offer.</w:t>
      </w:r>
    </w:p>
    <w:p>
      <w:pPr>
        <w:pStyle w:val="Body A"/>
        <w:numPr>
          <w:ilvl w:val="0"/>
          <w:numId w:val="2"/>
        </w:numPr>
        <w:rPr>
          <w:lang w:val="en-US"/>
        </w:rPr>
      </w:pPr>
      <w:r>
        <w:rPr>
          <w:rtl w:val="0"/>
          <w:lang w:val="en-US"/>
        </w:rPr>
        <w:t>We can maybe offer a discounted lease, but only after officers have served for one or two years.</w:t>
      </w:r>
    </w:p>
    <w:p>
      <w:pPr>
        <w:pStyle w:val="Body A"/>
        <w:numPr>
          <w:ilvl w:val="0"/>
          <w:numId w:val="2"/>
        </w:numPr>
        <w:rPr>
          <w:lang w:val="en-US"/>
        </w:rPr>
      </w:pPr>
      <w:r>
        <w:rPr>
          <w:rtl w:val="0"/>
          <w:lang w:val="en-US"/>
        </w:rPr>
        <w:t>We can share this with Adam about what we can do. And, maybe survey the officers about why they became officers.</w:t>
      </w:r>
    </w:p>
    <w:p>
      <w:pPr>
        <w:pStyle w:val="Body A"/>
      </w:pPr>
    </w:p>
    <w:p>
      <w:pPr>
        <w:pStyle w:val="Body A"/>
        <w:rPr>
          <w:rStyle w:val="None A"/>
        </w:rPr>
      </w:pPr>
      <w:r>
        <w:rPr>
          <w:rStyle w:val="None A"/>
          <w:rtl w:val="0"/>
          <w:lang w:val="en-US"/>
        </w:rPr>
        <w:t xml:space="preserve">[Update] </w:t>
      </w:r>
      <w:r>
        <w:rPr>
          <w:rStyle w:val="Hyperlink.0"/>
        </w:rPr>
        <w:fldChar w:fldCharType="begin" w:fldLock="0"/>
      </w:r>
      <w:r>
        <w:rPr>
          <w:rStyle w:val="Hyperlink.0"/>
        </w:rPr>
        <w:instrText xml:space="preserve"> HYPERLINK "https://forms.gle/Bsgb64vTRSf48zwp7"</w:instrText>
      </w:r>
      <w:r>
        <w:rPr>
          <w:rStyle w:val="Hyperlink.0"/>
        </w:rPr>
        <w:fldChar w:fldCharType="separate" w:fldLock="0"/>
      </w:r>
      <w:r>
        <w:rPr>
          <w:rStyle w:val="Hyperlink.0"/>
          <w:rtl w:val="0"/>
        </w:rPr>
        <w:t>Suggestion box</w:t>
      </w:r>
      <w:r>
        <w:rPr/>
        <w:fldChar w:fldCharType="end" w:fldLock="0"/>
      </w:r>
    </w:p>
    <w:p>
      <w:pPr>
        <w:pStyle w:val="Body A"/>
        <w:numPr>
          <w:ilvl w:val="0"/>
          <w:numId w:val="3"/>
        </w:numPr>
        <w:rPr>
          <w:lang w:val="en-US"/>
        </w:rPr>
      </w:pPr>
      <w:r>
        <w:rPr>
          <w:rStyle w:val="None A"/>
          <w:rtl w:val="0"/>
          <w:lang w:val="en-US"/>
        </w:rPr>
        <w:t>Laundry: washers set aside for people who are allergic/uncomfortable with detergent scent? Maybe we can ask housing, but this is very hard to implement. Denise probably won</w:t>
      </w:r>
      <w:r>
        <w:rPr>
          <w:rStyle w:val="None A"/>
          <w:rtl w:val="0"/>
          <w:lang w:val="en-US"/>
        </w:rPr>
        <w:t>’</w:t>
      </w:r>
      <w:r>
        <w:rPr>
          <w:rStyle w:val="None A"/>
          <w:rtl w:val="0"/>
          <w:lang w:val="en-US"/>
        </w:rPr>
        <w:t xml:space="preserve">t be able to do much either. </w:t>
      </w:r>
    </w:p>
    <w:p>
      <w:pPr>
        <w:pStyle w:val="Body A"/>
        <w:rPr>
          <w:rStyle w:val="None A"/>
        </w:rPr>
      </w:pPr>
    </w:p>
    <w:p>
      <w:pPr>
        <w:pStyle w:val="Body A"/>
        <w:rPr>
          <w:rStyle w:val="None A"/>
        </w:rPr>
      </w:pPr>
      <w:r>
        <w:rPr>
          <w:rStyle w:val="None A"/>
          <w:rtl w:val="0"/>
        </w:rPr>
        <w:t>[</w:t>
      </w:r>
      <w:r>
        <w:rPr>
          <w:rStyle w:val="None A"/>
          <w:rtl w:val="0"/>
        </w:rPr>
        <w:t>Update</w:t>
      </w:r>
      <w:r>
        <w:rPr>
          <w:rStyle w:val="None A"/>
          <w:rtl w:val="0"/>
        </w:rPr>
        <w:t>] Who</w:t>
      </w:r>
      <w:r>
        <w:rPr>
          <w:rStyle w:val="None A"/>
          <w:rtl w:val="0"/>
        </w:rPr>
        <w:t>’</w:t>
      </w:r>
      <w:r>
        <w:rPr>
          <w:rStyle w:val="None A"/>
          <w:rtl w:val="0"/>
        </w:rPr>
        <w:t>s responsible for fixing the laundry issue</w:t>
      </w:r>
    </w:p>
    <w:p>
      <w:pPr>
        <w:pStyle w:val="Body A"/>
        <w:numPr>
          <w:ilvl w:val="0"/>
          <w:numId w:val="3"/>
        </w:numPr>
        <w:bidi w:val="0"/>
        <w:ind w:right="0"/>
        <w:jc w:val="left"/>
        <w:rPr>
          <w:rtl w:val="0"/>
          <w:lang w:val="en-US"/>
        </w:rPr>
      </w:pPr>
      <w:r>
        <w:rPr>
          <w:rStyle w:val="None A"/>
          <w:rtl w:val="0"/>
          <w:lang w:val="en-US"/>
        </w:rPr>
        <w:t>Denise is trying to figure it out and asking around her colleagues; it does appear we should contact CSC instead of WashLava</w:t>
      </w:r>
    </w:p>
    <w:p>
      <w:pPr>
        <w:pStyle w:val="Body A"/>
        <w:rPr>
          <w:rStyle w:val="None A"/>
        </w:rPr>
      </w:pPr>
    </w:p>
    <w:p>
      <w:pPr>
        <w:pStyle w:val="Body A"/>
        <w:rPr>
          <w:rStyle w:val="None A"/>
        </w:rPr>
      </w:pPr>
      <w:r>
        <w:rPr>
          <w:rStyle w:val="None A"/>
          <w:rtl w:val="0"/>
        </w:rPr>
        <w:t>[</w:t>
      </w:r>
      <w:r>
        <w:rPr>
          <w:rStyle w:val="None A"/>
          <w:rtl w:val="0"/>
        </w:rPr>
        <w:t>Update</w:t>
      </w:r>
      <w:r>
        <w:rPr>
          <w:rStyle w:val="None A"/>
          <w:rtl w:val="0"/>
        </w:rPr>
        <w:t>] Budgets</w:t>
      </w:r>
    </w:p>
    <w:p>
      <w:pPr>
        <w:pStyle w:val="Body A"/>
        <w:numPr>
          <w:ilvl w:val="0"/>
          <w:numId w:val="3"/>
        </w:numPr>
        <w:bidi w:val="0"/>
        <w:ind w:right="0"/>
        <w:jc w:val="left"/>
        <w:rPr>
          <w:rtl w:val="0"/>
          <w:lang w:val="en-US"/>
        </w:rPr>
      </w:pPr>
      <w:r>
        <w:rPr>
          <w:rStyle w:val="None A"/>
          <w:rtl w:val="0"/>
          <w:lang w:val="en-US"/>
        </w:rPr>
        <w:t xml:space="preserve">Xiaowei </w:t>
      </w:r>
      <w:r>
        <w:rPr>
          <w:rStyle w:val="None A"/>
          <w:rtl w:val="0"/>
          <w:lang w:val="en-US"/>
        </w:rPr>
        <w:t>sent out budgeting form and events guideline</w:t>
      </w:r>
    </w:p>
    <w:p>
      <w:pPr>
        <w:pStyle w:val="Body A"/>
        <w:rPr>
          <w:rStyle w:val="None A"/>
        </w:rPr>
      </w:pPr>
    </w:p>
    <w:p>
      <w:pPr>
        <w:pStyle w:val="Body A"/>
        <w:rPr>
          <w:rStyle w:val="None A"/>
        </w:rPr>
      </w:pPr>
      <w:r>
        <w:rPr>
          <w:rStyle w:val="None A"/>
          <w:rtl w:val="0"/>
        </w:rPr>
        <w:t>[</w:t>
      </w:r>
      <w:r>
        <w:rPr>
          <w:rStyle w:val="None A"/>
          <w:rtl w:val="0"/>
        </w:rPr>
        <w:t>Update</w:t>
      </w:r>
      <w:r>
        <w:rPr>
          <w:rStyle w:val="None A"/>
          <w:rtl w:val="0"/>
        </w:rPr>
        <w:t>] AHEC 2022 election</w:t>
      </w:r>
    </w:p>
    <w:p>
      <w:pPr>
        <w:pStyle w:val="Body A"/>
        <w:numPr>
          <w:ilvl w:val="0"/>
          <w:numId w:val="3"/>
        </w:numPr>
        <w:bidi w:val="0"/>
        <w:ind w:right="0"/>
        <w:jc w:val="left"/>
        <w:rPr>
          <w:rtl w:val="0"/>
          <w:lang w:val="en-US"/>
        </w:rPr>
      </w:pPr>
      <w:r>
        <w:rPr>
          <w:rStyle w:val="None A"/>
          <w:rtl w:val="0"/>
          <w:lang w:val="en-US"/>
        </w:rPr>
        <w:t>Adam shared the schedule for last year (later than usual) and usual</w:t>
      </w:r>
      <w:r>
        <w:rPr>
          <w:rStyle w:val="None A"/>
          <w:rtl w:val="0"/>
          <w:lang w:val="en-US"/>
        </w:rPr>
        <w:t>…</w:t>
      </w:r>
    </w:p>
    <w:p>
      <w:pPr>
        <w:pStyle w:val="Body A"/>
        <w:numPr>
          <w:ilvl w:val="0"/>
          <w:numId w:val="3"/>
        </w:numPr>
        <w:bidi w:val="0"/>
        <w:ind w:right="0"/>
        <w:jc w:val="left"/>
        <w:rPr>
          <w:rtl w:val="0"/>
          <w:lang w:val="en-US"/>
        </w:rPr>
      </w:pPr>
      <w:r>
        <w:rPr>
          <w:rStyle w:val="None A"/>
          <w:rtl w:val="0"/>
          <w:lang w:val="en-US"/>
        </w:rPr>
        <w:t>The usual schedule seems a bit too early, but maybe we can do something in-between.</w:t>
      </w:r>
    </w:p>
    <w:p>
      <w:pPr>
        <w:pStyle w:val="Body A"/>
        <w:numPr>
          <w:ilvl w:val="0"/>
          <w:numId w:val="3"/>
        </w:numPr>
        <w:bidi w:val="0"/>
        <w:ind w:right="0"/>
        <w:jc w:val="left"/>
        <w:rPr>
          <w:rtl w:val="0"/>
          <w:lang w:val="en-US"/>
        </w:rPr>
      </w:pPr>
      <w:r>
        <w:rPr>
          <w:rStyle w:val="None A"/>
          <w:rtl w:val="0"/>
          <w:lang w:val="en-US"/>
        </w:rPr>
        <w:t>Ignacio will share some tentative dates and we can decide on it. It would be nice if we can have nomination dinner again. Speech night is usually held during coffee hour. We can try a bit later in Feb, hoping that food will be allowed again.</w:t>
      </w:r>
    </w:p>
    <w:p>
      <w:pPr>
        <w:pStyle w:val="Body A"/>
        <w:rPr>
          <w:rStyle w:val="None A"/>
        </w:rPr>
      </w:pPr>
    </w:p>
    <w:p>
      <w:pPr>
        <w:pStyle w:val="Body A"/>
        <w:rPr>
          <w:rStyle w:val="None A"/>
        </w:rPr>
      </w:pPr>
      <w:r>
        <w:rPr>
          <w:rStyle w:val="None A"/>
          <w:rtl w:val="0"/>
        </w:rPr>
        <w:t>[</w:t>
      </w:r>
      <w:r>
        <w:rPr>
          <w:rStyle w:val="None A"/>
          <w:rtl w:val="0"/>
        </w:rPr>
        <w:t>Update</w:t>
      </w:r>
      <w:r>
        <w:rPr>
          <w:rStyle w:val="None A"/>
          <w:rtl w:val="0"/>
        </w:rPr>
        <w:t>] Opening up Hulsizer Room when not in-used for events</w:t>
      </w:r>
    </w:p>
    <w:p>
      <w:pPr>
        <w:pStyle w:val="Body A"/>
        <w:numPr>
          <w:ilvl w:val="0"/>
          <w:numId w:val="3"/>
        </w:numPr>
        <w:bidi w:val="0"/>
        <w:ind w:right="0"/>
        <w:jc w:val="left"/>
        <w:rPr>
          <w:rtl w:val="0"/>
          <w:lang w:val="en-US"/>
        </w:rPr>
      </w:pPr>
      <w:r>
        <w:rPr>
          <w:rStyle w:val="None A"/>
          <w:rtl w:val="0"/>
          <w:lang w:val="en-US"/>
        </w:rPr>
        <w:t>Haven</w:t>
      </w:r>
      <w:r>
        <w:rPr>
          <w:rStyle w:val="None A"/>
          <w:rtl w:val="0"/>
          <w:lang w:val="en-US"/>
        </w:rPr>
        <w:t>’</w:t>
      </w:r>
      <w:r>
        <w:rPr>
          <w:rStyle w:val="None A"/>
          <w:rtl w:val="0"/>
          <w:lang w:val="en-US"/>
        </w:rPr>
        <w:t>t hear back from Adam.</w:t>
      </w:r>
    </w:p>
    <w:p>
      <w:pPr>
        <w:pStyle w:val="Body A"/>
        <w:rPr>
          <w:rStyle w:val="None A"/>
        </w:rPr>
      </w:pPr>
    </w:p>
    <w:p>
      <w:pPr>
        <w:pStyle w:val="Body A"/>
        <w:rPr>
          <w:rStyle w:val="None A"/>
        </w:rPr>
      </w:pPr>
      <w:r>
        <w:rPr>
          <w:rStyle w:val="None A"/>
          <w:rtl w:val="0"/>
        </w:rPr>
        <w:t>[Update] Getting aprons and swag for officers</w:t>
      </w:r>
    </w:p>
    <w:p>
      <w:pPr>
        <w:pStyle w:val="Body A"/>
        <w:numPr>
          <w:ilvl w:val="0"/>
          <w:numId w:val="3"/>
        </w:numPr>
        <w:bidi w:val="0"/>
        <w:ind w:right="0"/>
        <w:jc w:val="left"/>
        <w:rPr>
          <w:rtl w:val="0"/>
          <w:lang w:val="en-US"/>
        </w:rPr>
      </w:pPr>
      <w:r>
        <w:rPr>
          <w:rStyle w:val="None A"/>
          <w:rtl w:val="0"/>
          <w:lang w:val="en-US"/>
        </w:rPr>
        <w:t>Xiaowei will set up a budget once the other committee budgets comes in.</w:t>
      </w:r>
    </w:p>
    <w:p>
      <w:pPr>
        <w:pStyle w:val="Body A"/>
        <w:numPr>
          <w:ilvl w:val="0"/>
          <w:numId w:val="3"/>
        </w:numPr>
        <w:bidi w:val="0"/>
        <w:ind w:right="0"/>
        <w:jc w:val="left"/>
        <w:rPr>
          <w:rtl w:val="0"/>
          <w:lang w:val="en-US"/>
        </w:rPr>
      </w:pPr>
      <w:r>
        <w:rPr>
          <w:rStyle w:val="None A"/>
          <w:rtl w:val="0"/>
          <w:lang w:val="en-US"/>
        </w:rPr>
        <w:t>Ignacio has counted up everything we have currently and encouraged officers to use them for events</w:t>
      </w:r>
    </w:p>
    <w:p>
      <w:pPr>
        <w:pStyle w:val="Body A"/>
        <w:rPr>
          <w:rStyle w:val="None A"/>
        </w:rPr>
      </w:pPr>
    </w:p>
    <w:p>
      <w:pPr>
        <w:pStyle w:val="Body A"/>
        <w:rPr>
          <w:rStyle w:val="None A"/>
        </w:rPr>
      </w:pPr>
      <w:r>
        <w:rPr>
          <w:rStyle w:val="None A"/>
          <w:rtl w:val="0"/>
        </w:rPr>
        <w:t>[Update] Ashdown publicity policy</w:t>
      </w:r>
    </w:p>
    <w:p>
      <w:pPr>
        <w:pStyle w:val="Body A"/>
        <w:numPr>
          <w:ilvl w:val="0"/>
          <w:numId w:val="3"/>
        </w:numPr>
        <w:bidi w:val="0"/>
        <w:ind w:right="0"/>
        <w:jc w:val="left"/>
        <w:rPr>
          <w:rtl w:val="0"/>
          <w:lang w:val="en-US"/>
        </w:rPr>
      </w:pPr>
      <w:r>
        <w:rPr>
          <w:rStyle w:val="None A"/>
          <w:rtl w:val="0"/>
          <w:lang w:val="en-US"/>
        </w:rPr>
        <w:t>Adam will follow up</w:t>
      </w:r>
    </w:p>
    <w:p>
      <w:pPr>
        <w:pStyle w:val="Body A"/>
      </w:pPr>
    </w:p>
    <w:p>
      <w:pPr>
        <w:pStyle w:val="Body A"/>
      </w:pPr>
      <w:r>
        <w:rPr>
          <w:rStyle w:val="None A"/>
          <w:rtl w:val="0"/>
        </w:rPr>
        <w:t xml:space="preserve">[Update] Mental-wellness event </w:t>
      </w:r>
    </w:p>
    <w:p>
      <w:pPr>
        <w:pStyle w:val="Body A"/>
        <w:numPr>
          <w:ilvl w:val="0"/>
          <w:numId w:val="3"/>
        </w:numPr>
        <w:bidi w:val="0"/>
        <w:ind w:right="0"/>
        <w:jc w:val="left"/>
        <w:rPr>
          <w:rtl w:val="0"/>
          <w:lang w:val="en-US"/>
        </w:rPr>
      </w:pPr>
      <w:r>
        <w:rPr>
          <w:rStyle w:val="None A"/>
          <w:rtl w:val="0"/>
          <w:lang w:val="en-US"/>
        </w:rPr>
        <w:t>Somewhere around March/April?</w:t>
      </w:r>
    </w:p>
    <w:p>
      <w:pPr>
        <w:pStyle w:val="Body A"/>
        <w:rPr>
          <w:rStyle w:val="None A"/>
        </w:rPr>
      </w:pPr>
    </w:p>
    <w:p>
      <w:pPr>
        <w:pStyle w:val="Body A"/>
      </w:pPr>
      <w:r>
        <w:rPr>
          <w:rStyle w:val="None A"/>
          <w:rtl w:val="0"/>
        </w:rPr>
        <w:t>[Update] Getting long-lasting items for Ashdown</w:t>
      </w:r>
    </w:p>
    <w:p>
      <w:pPr>
        <w:pStyle w:val="Body A"/>
        <w:numPr>
          <w:ilvl w:val="0"/>
          <w:numId w:val="3"/>
        </w:numPr>
        <w:bidi w:val="0"/>
        <w:ind w:right="0"/>
        <w:jc w:val="left"/>
        <w:rPr>
          <w:rtl w:val="0"/>
          <w:lang w:val="en-US"/>
        </w:rPr>
      </w:pPr>
      <w:r>
        <w:rPr>
          <w:rStyle w:val="None A"/>
          <w:rtl w:val="0"/>
          <w:lang w:val="en-US"/>
        </w:rPr>
        <w:t>No update</w:t>
      </w:r>
      <w:r>
        <w:rPr>
          <w:rStyle w:val="None A"/>
          <w:rtl w:val="0"/>
          <w:lang w:val="en-US"/>
        </w:rPr>
        <w:t xml:space="preserve"> on the ice-cream machine; </w:t>
      </w:r>
    </w:p>
    <w:p>
      <w:pPr>
        <w:pStyle w:val="Body A"/>
        <w:numPr>
          <w:ilvl w:val="0"/>
          <w:numId w:val="3"/>
        </w:numPr>
        <w:bidi w:val="0"/>
        <w:ind w:right="0"/>
        <w:jc w:val="left"/>
        <w:rPr>
          <w:rtl w:val="0"/>
          <w:lang w:val="en-US"/>
        </w:rPr>
      </w:pPr>
      <w:r>
        <w:rPr>
          <w:rStyle w:val="None A"/>
          <w:rtl w:val="0"/>
          <w:lang w:val="en-US"/>
        </w:rPr>
        <w:t>maybe we can get the snowmaking machine for Events if they can</w:t>
      </w:r>
      <w:r>
        <w:rPr>
          <w:rStyle w:val="None A"/>
          <w:rtl w:val="0"/>
          <w:lang w:val="en-US"/>
        </w:rPr>
        <w:t>’</w:t>
      </w:r>
      <w:r>
        <w:rPr>
          <w:rStyle w:val="None A"/>
          <w:rtl w:val="0"/>
          <w:lang w:val="en-US"/>
        </w:rPr>
        <w:t>t get GSC to fund it.</w:t>
      </w:r>
    </w:p>
    <w:p>
      <w:pPr>
        <w:pStyle w:val="Body A"/>
        <w:rPr>
          <w:rStyle w:val="None A"/>
        </w:rPr>
      </w:pPr>
    </w:p>
    <w:p>
      <w:pPr>
        <w:pStyle w:val="Body A"/>
        <w:rPr>
          <w:rStyle w:val="None A"/>
        </w:rPr>
      </w:pPr>
      <w:r>
        <w:rPr>
          <w:rStyle w:val="None A"/>
          <w:rtl w:val="0"/>
        </w:rPr>
        <w:t xml:space="preserve">[Update] Redesigning the computer room </w:t>
      </w:r>
    </w:p>
    <w:p>
      <w:pPr>
        <w:pStyle w:val="Body A"/>
        <w:numPr>
          <w:ilvl w:val="0"/>
          <w:numId w:val="3"/>
        </w:numPr>
        <w:bidi w:val="0"/>
        <w:ind w:right="0"/>
        <w:jc w:val="left"/>
        <w:rPr>
          <w:rtl w:val="0"/>
          <w:lang w:val="en-US"/>
        </w:rPr>
      </w:pPr>
      <w:r>
        <w:rPr>
          <w:rStyle w:val="None A"/>
          <w:rtl w:val="0"/>
          <w:lang w:val="en-US"/>
        </w:rPr>
        <w:t>No update</w:t>
      </w:r>
    </w:p>
    <w:p>
      <w:pPr>
        <w:pStyle w:val="Body A"/>
        <w:rPr>
          <w:rStyle w:val="None A"/>
          <w:lang w:val="da-DK"/>
        </w:rPr>
      </w:pPr>
    </w:p>
    <w:p>
      <w:pPr>
        <w:pStyle w:val="Body A"/>
        <w:rPr>
          <w:rStyle w:val="None"/>
          <w:lang w:val="da-DK"/>
        </w:rPr>
      </w:pPr>
      <w:r>
        <w:rPr>
          <w:rStyle w:val="None"/>
          <w:rtl w:val="0"/>
          <w:lang w:val="da-DK"/>
        </w:rPr>
        <w:t>[Update] Officer of the month</w:t>
      </w:r>
    </w:p>
    <w:p>
      <w:pPr>
        <w:pStyle w:val="Body A"/>
        <w:numPr>
          <w:ilvl w:val="0"/>
          <w:numId w:val="3"/>
        </w:numPr>
        <w:bidi w:val="0"/>
        <w:ind w:right="0"/>
        <w:jc w:val="left"/>
        <w:rPr>
          <w:rtl w:val="0"/>
          <w:lang w:val="da-DK"/>
        </w:rPr>
      </w:pPr>
      <w:r>
        <w:rPr>
          <w:rStyle w:val="None"/>
          <w:rtl w:val="0"/>
          <w:lang w:val="da-DK"/>
        </w:rPr>
        <w:t xml:space="preserve">Xiaowei will </w:t>
      </w:r>
      <w:r>
        <w:rPr>
          <w:rStyle w:val="None"/>
          <w:rtl w:val="0"/>
          <w:lang w:val="da-DK"/>
        </w:rPr>
        <w:t>collect the texts and tell</w:t>
      </w:r>
      <w:r>
        <w:rPr>
          <w:rStyle w:val="None"/>
          <w:rtl w:val="0"/>
          <w:lang w:val="da-DK"/>
        </w:rPr>
        <w:t xml:space="preserve"> publicity to get the posters made.</w:t>
      </w:r>
    </w:p>
    <w:p>
      <w:pPr>
        <w:pStyle w:val="Body A"/>
        <w:rPr>
          <w:rStyle w:val="None A"/>
        </w:rPr>
      </w:pPr>
    </w:p>
    <w:p>
      <w:pPr>
        <w:pStyle w:val="Body A"/>
        <w:rPr>
          <w:rStyle w:val="None A"/>
        </w:rPr>
      </w:pPr>
      <w:r>
        <w:rPr>
          <w:rStyle w:val="None A"/>
          <w:rtl w:val="0"/>
        </w:rPr>
        <w:t>[Update] Thirsty Ear Reopening and Plan</w:t>
      </w:r>
    </w:p>
    <w:p>
      <w:pPr>
        <w:pStyle w:val="Body A"/>
        <w:numPr>
          <w:ilvl w:val="0"/>
          <w:numId w:val="3"/>
        </w:numPr>
        <w:bidi w:val="0"/>
        <w:ind w:right="0"/>
        <w:jc w:val="left"/>
        <w:rPr>
          <w:rtl w:val="0"/>
          <w:lang w:val="en-US"/>
        </w:rPr>
      </w:pPr>
      <w:r>
        <w:rPr>
          <w:rStyle w:val="None A"/>
          <w:rtl w:val="0"/>
          <w:lang w:val="en-US"/>
        </w:rPr>
        <w:t>On-hold</w:t>
      </w:r>
    </w:p>
    <w:p>
      <w:pPr>
        <w:pStyle w:val="Body A"/>
        <w:rPr>
          <w:rStyle w:val="None A"/>
        </w:rPr>
      </w:pPr>
    </w:p>
    <w:p>
      <w:pPr>
        <w:pStyle w:val="Body A"/>
        <w:rPr>
          <w:rStyle w:val="None A"/>
        </w:rPr>
      </w:pPr>
      <w:r>
        <w:rPr>
          <w:rStyle w:val="None A"/>
          <w:rtl w:val="0"/>
        </w:rPr>
        <w:t>[Update] Alternative for Slack</w:t>
      </w:r>
    </w:p>
    <w:p>
      <w:pPr>
        <w:pStyle w:val="Body A"/>
        <w:numPr>
          <w:ilvl w:val="0"/>
          <w:numId w:val="3"/>
        </w:numPr>
        <w:bidi w:val="0"/>
        <w:ind w:right="0"/>
        <w:jc w:val="left"/>
        <w:rPr>
          <w:rtl w:val="0"/>
          <w:lang w:val="en-US"/>
        </w:rPr>
      </w:pPr>
      <w:r>
        <w:rPr>
          <w:rStyle w:val="None A"/>
          <w:rtl w:val="0"/>
          <w:lang w:val="en-US"/>
        </w:rPr>
        <w:t>On-hold</w:t>
      </w:r>
    </w:p>
    <w:p>
      <w:pPr>
        <w:pStyle w:val="Body A"/>
      </w:pPr>
    </w:p>
    <w:p>
      <w:pPr>
        <w:pStyle w:val="Body A"/>
      </w:pPr>
      <w:r>
        <w:rPr>
          <w:rStyle w:val="None A"/>
          <w:rtl w:val="0"/>
        </w:rPr>
        <w:t>[Update] Broken old video games</w:t>
      </w:r>
    </w:p>
    <w:p>
      <w:pPr>
        <w:pStyle w:val="Body A"/>
        <w:numPr>
          <w:ilvl w:val="0"/>
          <w:numId w:val="2"/>
        </w:numPr>
        <w:bidi w:val="0"/>
        <w:ind w:right="0"/>
        <w:jc w:val="left"/>
        <w:rPr>
          <w:rtl w:val="0"/>
          <w:lang w:val="en-US"/>
        </w:rPr>
      </w:pPr>
      <w:r>
        <w:rPr>
          <w:rStyle w:val="None A"/>
          <w:rtl w:val="0"/>
          <w:lang w:val="en-US"/>
        </w:rPr>
        <w:t xml:space="preserve">On hold </w:t>
      </w:r>
    </w:p>
    <w:p>
      <w:pPr>
        <w:pStyle w:val="Body A"/>
        <w:rPr>
          <w:rStyle w:val="None A"/>
        </w:rPr>
      </w:pPr>
    </w:p>
    <w:p>
      <w:pPr>
        <w:pStyle w:val="Body A"/>
        <w:rPr>
          <w:rStyle w:val="None A"/>
        </w:rPr>
      </w:pPr>
    </w:p>
    <w:p>
      <w:pPr>
        <w:pStyle w:val="Body A"/>
        <w:rPr>
          <w:rStyle w:val="None A"/>
          <w:lang w:val="da-DK"/>
        </w:rPr>
      </w:pPr>
    </w:p>
    <w:p>
      <w:pPr>
        <w:pStyle w:val="Body A"/>
      </w:pPr>
    </w:p>
    <w:p>
      <w:pPr>
        <w:pStyle w:val="Body A"/>
      </w:pPr>
      <w:r>
        <w:rPr>
          <w:rStyle w:val="None A"/>
          <w:rtl w:val="0"/>
        </w:rPr>
        <w:t>Presided by: Ignacio</w:t>
      </w:r>
    </w:p>
    <w:p>
      <w:pPr>
        <w:pStyle w:val="Body A"/>
      </w:pPr>
      <w:r>
        <w:rPr>
          <w:rStyle w:val="None A"/>
          <w:rtl w:val="0"/>
        </w:rPr>
        <w:t>Meeting adjourned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